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B0" w:rsidRDefault="00DE0AB0" w:rsidP="00E9401E">
      <w:pPr>
        <w:jc w:val="center"/>
        <w:rPr>
          <w:rFonts w:asciiTheme="majorHAnsi" w:hAnsiTheme="majorHAnsi"/>
          <w:b/>
          <w:sz w:val="28"/>
          <w:szCs w:val="28"/>
          <w:lang w:val="it-IT"/>
        </w:rPr>
      </w:pPr>
    </w:p>
    <w:p w:rsidR="003777C4" w:rsidRPr="00CB5EE5" w:rsidRDefault="00CB5EE5" w:rsidP="00CB5EE5">
      <w:pPr>
        <w:shd w:val="clear" w:color="auto" w:fill="FFFFFF" w:themeFill="background1"/>
        <w:tabs>
          <w:tab w:val="right" w:pos="8789"/>
        </w:tabs>
        <w:rPr>
          <w:rFonts w:asciiTheme="majorHAnsi" w:hAnsiTheme="majorHAnsi"/>
          <w:sz w:val="22"/>
          <w:szCs w:val="22"/>
          <w:lang w:val="it-IT"/>
        </w:rPr>
      </w:pPr>
      <w:r>
        <w:rPr>
          <w:rFonts w:asciiTheme="majorHAnsi" w:hAnsiTheme="majorHAnsi"/>
          <w:sz w:val="22"/>
          <w:szCs w:val="22"/>
          <w:lang w:val="it-IT"/>
        </w:rPr>
        <w:tab/>
      </w:r>
      <w:r w:rsidR="00E97B08">
        <w:rPr>
          <w:rFonts w:asciiTheme="majorHAnsi" w:hAnsiTheme="majorHAnsi"/>
          <w:sz w:val="22"/>
          <w:szCs w:val="22"/>
          <w:lang w:val="it-IT"/>
        </w:rPr>
        <w:t>Novembre</w:t>
      </w:r>
      <w:r>
        <w:rPr>
          <w:rFonts w:asciiTheme="majorHAnsi" w:hAnsiTheme="majorHAnsi"/>
          <w:sz w:val="22"/>
          <w:szCs w:val="22"/>
          <w:lang w:val="it-IT"/>
        </w:rPr>
        <w:t xml:space="preserve"> 2017</w:t>
      </w:r>
    </w:p>
    <w:p w:rsidR="00CB5EE5" w:rsidRDefault="00CB5EE5" w:rsidP="00E9401E">
      <w:pPr>
        <w:jc w:val="center"/>
        <w:rPr>
          <w:rFonts w:asciiTheme="majorHAnsi" w:hAnsiTheme="majorHAnsi"/>
          <w:b/>
          <w:sz w:val="28"/>
          <w:szCs w:val="28"/>
          <w:lang w:val="it-IT"/>
        </w:rPr>
      </w:pPr>
    </w:p>
    <w:p w:rsidR="00E97B08" w:rsidRDefault="00E97B08" w:rsidP="00E9401E">
      <w:pPr>
        <w:jc w:val="center"/>
        <w:rPr>
          <w:rFonts w:asciiTheme="majorHAnsi" w:hAnsiTheme="majorHAnsi"/>
          <w:b/>
          <w:sz w:val="28"/>
          <w:szCs w:val="28"/>
          <w:lang w:val="it-IT"/>
        </w:rPr>
      </w:pPr>
    </w:p>
    <w:p w:rsidR="00C07DC8" w:rsidRPr="00DE0AB0" w:rsidRDefault="00E9401E" w:rsidP="00E9401E">
      <w:pPr>
        <w:jc w:val="center"/>
        <w:rPr>
          <w:rFonts w:asciiTheme="majorHAnsi" w:hAnsiTheme="majorHAnsi"/>
          <w:b/>
          <w:sz w:val="28"/>
          <w:szCs w:val="28"/>
          <w:lang w:val="it-IT"/>
        </w:rPr>
      </w:pPr>
      <w:r w:rsidRPr="00DE0AB0">
        <w:rPr>
          <w:rFonts w:asciiTheme="majorHAnsi" w:hAnsiTheme="majorHAnsi"/>
          <w:b/>
          <w:sz w:val="28"/>
          <w:szCs w:val="28"/>
          <w:lang w:val="it-IT"/>
        </w:rPr>
        <w:t>SCUOLA DI FUTURO</w:t>
      </w:r>
    </w:p>
    <w:p w:rsidR="00E9401E" w:rsidRPr="00DE0AB0" w:rsidRDefault="00C72D2F" w:rsidP="00E9401E">
      <w:pPr>
        <w:jc w:val="center"/>
        <w:rPr>
          <w:rFonts w:asciiTheme="majorHAnsi" w:hAnsiTheme="majorHAnsi"/>
          <w:b/>
          <w:sz w:val="22"/>
          <w:szCs w:val="22"/>
          <w:lang w:val="it-IT"/>
        </w:rPr>
      </w:pPr>
      <w:r>
        <w:rPr>
          <w:rFonts w:asciiTheme="majorHAnsi" w:hAnsiTheme="majorHAnsi"/>
          <w:b/>
          <w:sz w:val="22"/>
          <w:szCs w:val="22"/>
          <w:lang w:val="it-IT"/>
        </w:rPr>
        <w:t xml:space="preserve">Riflessioni dalla giornata di studi promossa dall’Istituto Marcelline Tommaseo, </w:t>
      </w:r>
      <w:r w:rsidRPr="00F6116E">
        <w:rPr>
          <w:rFonts w:asciiTheme="majorHAnsi" w:hAnsiTheme="majorHAnsi"/>
          <w:b/>
          <w:sz w:val="22"/>
          <w:szCs w:val="22"/>
          <w:lang w:val="it-IT"/>
        </w:rPr>
        <w:t xml:space="preserve"> dal Collegio San Carlo e dall’Istituto Leone XIII</w:t>
      </w:r>
    </w:p>
    <w:p w:rsidR="00C72D2F" w:rsidRDefault="00C72D2F" w:rsidP="00E9401E">
      <w:pPr>
        <w:jc w:val="center"/>
        <w:rPr>
          <w:rFonts w:asciiTheme="majorHAnsi" w:hAnsiTheme="majorHAnsi"/>
          <w:b/>
          <w:lang w:val="it-IT"/>
        </w:rPr>
      </w:pPr>
    </w:p>
    <w:p w:rsidR="00E9401E" w:rsidRPr="00DE0AB0" w:rsidRDefault="00E9401E" w:rsidP="00E9401E">
      <w:pPr>
        <w:jc w:val="center"/>
        <w:rPr>
          <w:rFonts w:asciiTheme="majorHAnsi" w:hAnsiTheme="majorHAnsi"/>
          <w:b/>
          <w:lang w:val="it-IT"/>
        </w:rPr>
      </w:pPr>
      <w:r w:rsidRPr="00DE0AB0">
        <w:rPr>
          <w:rFonts w:asciiTheme="majorHAnsi" w:hAnsiTheme="majorHAnsi"/>
          <w:b/>
          <w:lang w:val="it-IT"/>
        </w:rPr>
        <w:t>Quale scuola oggi per l’uomo di domani?</w:t>
      </w:r>
    </w:p>
    <w:p w:rsidR="00CB7DE2" w:rsidRPr="00F6116E" w:rsidRDefault="00CB7DE2" w:rsidP="00CB7DE2">
      <w:pPr>
        <w:jc w:val="center"/>
        <w:rPr>
          <w:rFonts w:asciiTheme="majorHAnsi" w:hAnsiTheme="majorHAnsi"/>
          <w:b/>
          <w:sz w:val="22"/>
          <w:szCs w:val="22"/>
          <w:lang w:val="it-IT"/>
        </w:rPr>
      </w:pPr>
      <w:r w:rsidRPr="00F6116E">
        <w:rPr>
          <w:rFonts w:asciiTheme="majorHAnsi" w:hAnsiTheme="majorHAnsi"/>
          <w:b/>
          <w:sz w:val="22"/>
          <w:szCs w:val="22"/>
          <w:lang w:val="it-IT"/>
        </w:rPr>
        <w:t>Tecnologia, digitale e cultura umanistica. Ecco le risorse per affrontare il futuro.</w:t>
      </w:r>
    </w:p>
    <w:p w:rsidR="00CB7DE2" w:rsidRPr="00F6116E" w:rsidRDefault="00CB7DE2" w:rsidP="00CB7DE2">
      <w:pPr>
        <w:jc w:val="center"/>
        <w:rPr>
          <w:rFonts w:asciiTheme="majorHAnsi" w:hAnsiTheme="majorHAnsi"/>
          <w:b/>
          <w:sz w:val="22"/>
          <w:szCs w:val="22"/>
          <w:lang w:val="it-IT"/>
        </w:rPr>
      </w:pPr>
    </w:p>
    <w:p w:rsidR="00B02E4B" w:rsidRDefault="00B02E4B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</w:p>
    <w:p w:rsidR="00CB7DE2" w:rsidRPr="00F6116E" w:rsidRDefault="00CB7DE2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  <w:r w:rsidRPr="00F6116E">
        <w:rPr>
          <w:rFonts w:asciiTheme="majorHAnsi" w:hAnsiTheme="majorHAnsi"/>
          <w:sz w:val="22"/>
          <w:szCs w:val="22"/>
          <w:lang w:val="it-IT"/>
        </w:rPr>
        <w:t xml:space="preserve">Ora che tecnologia e digitale stanno cambiando l’uomo e la società in modo definitivo, noi, da genitori e formatori, ci chiediamo quale siano i percorsi di studio migliori per i nostri figli, quale siano gli strumenti di cui dotarli, che </w:t>
      </w:r>
      <w:r w:rsidR="00201C52" w:rsidRPr="00F6116E">
        <w:rPr>
          <w:rFonts w:asciiTheme="majorHAnsi" w:hAnsiTheme="majorHAnsi"/>
          <w:sz w:val="22"/>
          <w:szCs w:val="22"/>
          <w:lang w:val="it-IT"/>
        </w:rPr>
        <w:t>professioni</w:t>
      </w:r>
      <w:r w:rsidRPr="00F6116E">
        <w:rPr>
          <w:rFonts w:asciiTheme="majorHAnsi" w:hAnsiTheme="majorHAnsi"/>
          <w:sz w:val="22"/>
          <w:szCs w:val="22"/>
          <w:lang w:val="it-IT"/>
        </w:rPr>
        <w:t xml:space="preserve"> </w:t>
      </w:r>
      <w:r w:rsidR="00201C52" w:rsidRPr="00F6116E">
        <w:rPr>
          <w:rFonts w:asciiTheme="majorHAnsi" w:hAnsiTheme="majorHAnsi"/>
          <w:sz w:val="22"/>
          <w:szCs w:val="22"/>
          <w:lang w:val="it-IT"/>
        </w:rPr>
        <w:t>svolgeranno</w:t>
      </w:r>
      <w:r w:rsidRPr="00F6116E">
        <w:rPr>
          <w:rFonts w:asciiTheme="majorHAnsi" w:hAnsiTheme="majorHAnsi"/>
          <w:sz w:val="22"/>
          <w:szCs w:val="22"/>
          <w:lang w:val="it-IT"/>
        </w:rPr>
        <w:t xml:space="preserve"> domani.  </w:t>
      </w:r>
    </w:p>
    <w:p w:rsidR="00CB7DE2" w:rsidRPr="00F6116E" w:rsidRDefault="00CB7DE2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  <w:r w:rsidRPr="00F6116E">
        <w:rPr>
          <w:rFonts w:asciiTheme="majorHAnsi" w:hAnsiTheme="majorHAnsi"/>
          <w:sz w:val="22"/>
          <w:szCs w:val="22"/>
          <w:lang w:val="it-IT"/>
        </w:rPr>
        <w:t xml:space="preserve">Una visione </w:t>
      </w:r>
      <w:r w:rsidRPr="00CB37C1">
        <w:rPr>
          <w:rFonts w:asciiTheme="majorHAnsi" w:hAnsiTheme="majorHAnsi"/>
          <w:sz w:val="22"/>
          <w:szCs w:val="22"/>
          <w:lang w:val="it-IT"/>
        </w:rPr>
        <w:t xml:space="preserve">allarmistica ci </w:t>
      </w:r>
      <w:r w:rsidR="00072A52" w:rsidRPr="00CB37C1">
        <w:rPr>
          <w:rFonts w:asciiTheme="majorHAnsi" w:hAnsiTheme="majorHAnsi"/>
          <w:sz w:val="22"/>
          <w:szCs w:val="22"/>
          <w:lang w:val="it-IT"/>
        </w:rPr>
        <w:t>può portare</w:t>
      </w:r>
      <w:r w:rsidRPr="00CB37C1">
        <w:rPr>
          <w:rFonts w:asciiTheme="majorHAnsi" w:hAnsiTheme="majorHAnsi"/>
          <w:sz w:val="22"/>
          <w:szCs w:val="22"/>
          <w:lang w:val="it-IT"/>
        </w:rPr>
        <w:t xml:space="preserve"> persino a dubitare che si potrà ancora lavorare nel futuro, dal momento che le macchine e la tecnologia possono ormai</w:t>
      </w:r>
      <w:r w:rsidRPr="00F6116E">
        <w:rPr>
          <w:rFonts w:asciiTheme="majorHAnsi" w:hAnsiTheme="majorHAnsi"/>
          <w:sz w:val="22"/>
          <w:szCs w:val="22"/>
          <w:lang w:val="it-IT"/>
        </w:rPr>
        <w:t xml:space="preserve"> fare quasi tutto e sostituirsi sempre più agli uomini.</w:t>
      </w:r>
    </w:p>
    <w:p w:rsidR="00CB7DE2" w:rsidRPr="00F6116E" w:rsidRDefault="00CB7DE2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</w:p>
    <w:p w:rsidR="00CB7DE2" w:rsidRPr="00F6116E" w:rsidRDefault="00CB7DE2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  <w:r w:rsidRPr="00F6116E">
        <w:rPr>
          <w:rFonts w:asciiTheme="majorHAnsi" w:hAnsiTheme="majorHAnsi"/>
          <w:sz w:val="22"/>
          <w:szCs w:val="22"/>
          <w:lang w:val="it-IT"/>
        </w:rPr>
        <w:t xml:space="preserve">Interrogativi profondi che stimolano la ricerca. Domande che sono </w:t>
      </w:r>
      <w:r w:rsidR="00201C52" w:rsidRPr="00F6116E">
        <w:rPr>
          <w:rFonts w:asciiTheme="majorHAnsi" w:hAnsiTheme="majorHAnsi"/>
          <w:sz w:val="22"/>
          <w:szCs w:val="22"/>
          <w:lang w:val="it-IT"/>
        </w:rPr>
        <w:t>emerse con urgenza e forza nella giornata di studi</w:t>
      </w:r>
      <w:r w:rsidRPr="00F6116E">
        <w:rPr>
          <w:rFonts w:asciiTheme="majorHAnsi" w:hAnsiTheme="majorHAnsi"/>
          <w:sz w:val="22"/>
          <w:szCs w:val="22"/>
          <w:lang w:val="it-IT"/>
        </w:rPr>
        <w:t xml:space="preserve"> </w:t>
      </w:r>
      <w:r w:rsidRPr="00F6116E">
        <w:rPr>
          <w:rFonts w:asciiTheme="majorHAnsi" w:hAnsiTheme="majorHAnsi"/>
          <w:b/>
          <w:sz w:val="22"/>
          <w:szCs w:val="22"/>
          <w:lang w:val="it-IT"/>
        </w:rPr>
        <w:t>SCUOLA DI FUTURO, tenut</w:t>
      </w:r>
      <w:r w:rsidR="00C72D2F">
        <w:rPr>
          <w:rFonts w:asciiTheme="majorHAnsi" w:hAnsiTheme="majorHAnsi"/>
          <w:b/>
          <w:sz w:val="22"/>
          <w:szCs w:val="22"/>
          <w:lang w:val="it-IT"/>
        </w:rPr>
        <w:t>a</w:t>
      </w:r>
      <w:r w:rsidRPr="00F6116E">
        <w:rPr>
          <w:rFonts w:asciiTheme="majorHAnsi" w:hAnsiTheme="majorHAnsi"/>
          <w:b/>
          <w:sz w:val="22"/>
          <w:szCs w:val="22"/>
          <w:lang w:val="it-IT"/>
        </w:rPr>
        <w:t xml:space="preserve">si sabato 14 ottobre scorso presso l’Istituto Marcelline Tommaseo di </w:t>
      </w:r>
      <w:r w:rsidR="00201C52" w:rsidRPr="00F6116E">
        <w:rPr>
          <w:rFonts w:asciiTheme="majorHAnsi" w:hAnsiTheme="majorHAnsi"/>
          <w:b/>
          <w:sz w:val="22"/>
          <w:szCs w:val="22"/>
          <w:lang w:val="it-IT"/>
        </w:rPr>
        <w:t xml:space="preserve">piazza Tommaseo a </w:t>
      </w:r>
      <w:r w:rsidRPr="00F6116E">
        <w:rPr>
          <w:rFonts w:asciiTheme="majorHAnsi" w:hAnsiTheme="majorHAnsi"/>
          <w:b/>
          <w:sz w:val="22"/>
          <w:szCs w:val="22"/>
          <w:lang w:val="it-IT"/>
        </w:rPr>
        <w:t>Milano e promosso, oltre che dallo stesso Istituto anche dal Collegio San Carlo e dall’Istituto Leone XIII</w:t>
      </w:r>
      <w:r w:rsidRPr="00F6116E">
        <w:rPr>
          <w:rFonts w:asciiTheme="majorHAnsi" w:hAnsiTheme="majorHAnsi"/>
          <w:sz w:val="22"/>
          <w:szCs w:val="22"/>
          <w:lang w:val="it-IT"/>
        </w:rPr>
        <w:t>.</w:t>
      </w:r>
    </w:p>
    <w:p w:rsidR="00CB7DE2" w:rsidRPr="00F6116E" w:rsidRDefault="00CB7DE2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</w:p>
    <w:p w:rsidR="00247622" w:rsidRDefault="00247622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</w:p>
    <w:p w:rsidR="00CB7DE2" w:rsidRDefault="00201C52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  <w:r w:rsidRPr="00F6116E">
        <w:rPr>
          <w:rFonts w:asciiTheme="majorHAnsi" w:hAnsiTheme="majorHAnsi"/>
          <w:sz w:val="22"/>
          <w:szCs w:val="22"/>
          <w:lang w:val="it-IT"/>
        </w:rPr>
        <w:t xml:space="preserve">Quale scuola oggi che sia per il </w:t>
      </w:r>
      <w:r w:rsidR="00CB7DE2" w:rsidRPr="00F6116E">
        <w:rPr>
          <w:rFonts w:asciiTheme="majorHAnsi" w:hAnsiTheme="majorHAnsi"/>
          <w:sz w:val="22"/>
          <w:szCs w:val="22"/>
          <w:lang w:val="it-IT"/>
        </w:rPr>
        <w:t>domani?</w:t>
      </w:r>
    </w:p>
    <w:p w:rsidR="004A4B8D" w:rsidRPr="00F6116E" w:rsidRDefault="004A4B8D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</w:p>
    <w:p w:rsidR="004A4B8D" w:rsidRPr="004A4B8D" w:rsidRDefault="004A4B8D" w:rsidP="004A4B8D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  <w:r w:rsidRPr="004A4B8D">
        <w:rPr>
          <w:rFonts w:asciiTheme="majorHAnsi" w:hAnsiTheme="majorHAnsi"/>
          <w:sz w:val="22"/>
          <w:szCs w:val="22"/>
          <w:lang w:val="it-IT"/>
        </w:rPr>
        <w:t>Il digitale ha una grande potenza e ha la caratteristica di essere</w:t>
      </w:r>
      <w:r w:rsidR="00072A52">
        <w:rPr>
          <w:rFonts w:asciiTheme="majorHAnsi" w:hAnsiTheme="majorHAnsi"/>
          <w:sz w:val="22"/>
          <w:szCs w:val="22"/>
          <w:lang w:val="it-IT"/>
        </w:rPr>
        <w:t xml:space="preserve"> </w:t>
      </w:r>
      <w:r w:rsidRPr="004A4B8D">
        <w:rPr>
          <w:rFonts w:asciiTheme="majorHAnsi" w:hAnsiTheme="majorHAnsi"/>
          <w:sz w:val="22"/>
          <w:szCs w:val="22"/>
          <w:lang w:val="it-IT"/>
        </w:rPr>
        <w:t>pervasivo</w:t>
      </w:r>
      <w:r w:rsidR="00072A52" w:rsidRPr="00CB37C1">
        <w:rPr>
          <w:rFonts w:asciiTheme="majorHAnsi" w:hAnsiTheme="majorHAnsi"/>
          <w:sz w:val="22"/>
          <w:szCs w:val="22"/>
          <w:lang w:val="it-IT"/>
        </w:rPr>
        <w:t>, in alcuni casi infestante</w:t>
      </w:r>
      <w:r w:rsidRPr="00CB37C1">
        <w:rPr>
          <w:rFonts w:asciiTheme="majorHAnsi" w:hAnsiTheme="majorHAnsi"/>
          <w:sz w:val="22"/>
          <w:szCs w:val="22"/>
          <w:lang w:val="it-IT"/>
        </w:rPr>
        <w:t>:</w:t>
      </w:r>
      <w:r w:rsidRPr="004A4B8D">
        <w:rPr>
          <w:rFonts w:asciiTheme="majorHAnsi" w:hAnsiTheme="majorHAnsi"/>
          <w:sz w:val="22"/>
          <w:szCs w:val="22"/>
          <w:lang w:val="it-IT"/>
        </w:rPr>
        <w:t xml:space="preserve"> tutto ciò che ne è toccato, viene cambiato. Dunque anche il modo di apprendere e quello di insegnare.</w:t>
      </w:r>
    </w:p>
    <w:p w:rsidR="004A4B8D" w:rsidRPr="004A4B8D" w:rsidRDefault="004A4B8D" w:rsidP="004A4B8D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</w:p>
    <w:p w:rsidR="004A4B8D" w:rsidRPr="004A4B8D" w:rsidRDefault="004A4B8D" w:rsidP="004A4B8D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  <w:r w:rsidRPr="004A4B8D">
        <w:rPr>
          <w:rFonts w:asciiTheme="majorHAnsi" w:hAnsiTheme="majorHAnsi"/>
          <w:sz w:val="22"/>
          <w:szCs w:val="22"/>
          <w:lang w:val="it-IT"/>
        </w:rPr>
        <w:t xml:space="preserve">Ad una attenta analisi, l’ambito della tecnologia attiene più alla filosofia morale, che a quello della scienza. Il punto su cui riflettere è: che persone formeremo? E la questione diventa antropologica, </w:t>
      </w:r>
      <w:r w:rsidR="004D36E4">
        <w:rPr>
          <w:rFonts w:asciiTheme="majorHAnsi" w:hAnsiTheme="majorHAnsi"/>
          <w:sz w:val="22"/>
          <w:szCs w:val="22"/>
          <w:lang w:val="it-IT"/>
        </w:rPr>
        <w:t xml:space="preserve">dal momento che </w:t>
      </w:r>
      <w:r w:rsidRPr="004A4B8D">
        <w:rPr>
          <w:rFonts w:asciiTheme="majorHAnsi" w:hAnsiTheme="majorHAnsi"/>
          <w:sz w:val="22"/>
          <w:szCs w:val="22"/>
          <w:lang w:val="it-IT"/>
        </w:rPr>
        <w:t>la tecnologia ha definitivamente cambiato l’uomo.</w:t>
      </w:r>
    </w:p>
    <w:p w:rsidR="00CB7DE2" w:rsidRDefault="00CB7DE2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</w:p>
    <w:p w:rsidR="00CB7DE2" w:rsidRPr="00F6116E" w:rsidRDefault="00CB7DE2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  <w:r w:rsidRPr="00F6116E">
        <w:rPr>
          <w:rFonts w:asciiTheme="majorHAnsi" w:hAnsiTheme="majorHAnsi"/>
          <w:sz w:val="22"/>
          <w:szCs w:val="22"/>
          <w:lang w:val="it-IT"/>
        </w:rPr>
        <w:t xml:space="preserve">Dalla conversazione tra </w:t>
      </w:r>
      <w:r w:rsidRPr="00F6116E">
        <w:rPr>
          <w:rFonts w:asciiTheme="majorHAnsi" w:hAnsiTheme="majorHAnsi"/>
          <w:b/>
          <w:sz w:val="22"/>
          <w:szCs w:val="22"/>
          <w:lang w:val="it-IT"/>
        </w:rPr>
        <w:t>Padre Giacomo Costa SJ</w:t>
      </w:r>
      <w:r w:rsidRPr="00F6116E">
        <w:rPr>
          <w:rFonts w:asciiTheme="majorHAnsi" w:hAnsiTheme="majorHAnsi"/>
          <w:sz w:val="22"/>
          <w:szCs w:val="22"/>
          <w:lang w:val="it-IT"/>
        </w:rPr>
        <w:t xml:space="preserve"> e </w:t>
      </w:r>
      <w:r w:rsidRPr="00F6116E">
        <w:rPr>
          <w:rFonts w:asciiTheme="majorHAnsi" w:hAnsiTheme="majorHAnsi"/>
          <w:b/>
          <w:sz w:val="22"/>
          <w:szCs w:val="22"/>
          <w:lang w:val="it-IT"/>
        </w:rPr>
        <w:t>Andrea Granelli</w:t>
      </w:r>
      <w:r w:rsidRPr="00F6116E">
        <w:rPr>
          <w:rFonts w:asciiTheme="majorHAnsi" w:hAnsiTheme="majorHAnsi"/>
          <w:sz w:val="22"/>
          <w:szCs w:val="22"/>
          <w:lang w:val="it-IT"/>
        </w:rPr>
        <w:t>, i due esperti che hanno guidato la riflessione</w:t>
      </w:r>
      <w:r w:rsidR="00072A52" w:rsidRPr="00CB37C1">
        <w:rPr>
          <w:rFonts w:asciiTheme="majorHAnsi" w:hAnsiTheme="majorHAnsi"/>
          <w:sz w:val="22"/>
          <w:szCs w:val="22"/>
          <w:lang w:val="it-IT"/>
        </w:rPr>
        <w:t>,</w:t>
      </w:r>
      <w:r w:rsidRPr="00F6116E">
        <w:rPr>
          <w:rFonts w:asciiTheme="majorHAnsi" w:hAnsiTheme="majorHAnsi"/>
          <w:sz w:val="22"/>
          <w:szCs w:val="22"/>
          <w:lang w:val="it-IT"/>
        </w:rPr>
        <w:t xml:space="preserve"> e dall’intervento di </w:t>
      </w:r>
      <w:proofErr w:type="spellStart"/>
      <w:r w:rsidRPr="00F6116E">
        <w:rPr>
          <w:rFonts w:asciiTheme="majorHAnsi" w:hAnsiTheme="majorHAnsi"/>
          <w:b/>
          <w:sz w:val="22"/>
          <w:szCs w:val="22"/>
          <w:lang w:val="it-IT"/>
        </w:rPr>
        <w:t>Ger</w:t>
      </w:r>
      <w:proofErr w:type="spellEnd"/>
      <w:r w:rsidRPr="00F6116E">
        <w:rPr>
          <w:rFonts w:asciiTheme="majorHAnsi" w:hAnsiTheme="majorHAnsi"/>
          <w:b/>
          <w:sz w:val="22"/>
          <w:szCs w:val="22"/>
          <w:lang w:val="it-IT"/>
        </w:rPr>
        <w:t xml:space="preserve"> </w:t>
      </w:r>
      <w:proofErr w:type="spellStart"/>
      <w:r w:rsidRPr="00F6116E">
        <w:rPr>
          <w:rFonts w:asciiTheme="majorHAnsi" w:hAnsiTheme="majorHAnsi"/>
          <w:b/>
          <w:sz w:val="22"/>
          <w:szCs w:val="22"/>
          <w:lang w:val="it-IT"/>
        </w:rPr>
        <w:t>Rombouts</w:t>
      </w:r>
      <w:proofErr w:type="spellEnd"/>
      <w:r w:rsidRPr="00F6116E">
        <w:rPr>
          <w:rFonts w:asciiTheme="majorHAnsi" w:hAnsiTheme="majorHAnsi"/>
          <w:b/>
          <w:sz w:val="22"/>
          <w:szCs w:val="22"/>
          <w:lang w:val="it-IT"/>
        </w:rPr>
        <w:t>, preside dell’International School of Breda</w:t>
      </w:r>
      <w:r w:rsidRPr="00F6116E">
        <w:rPr>
          <w:rFonts w:asciiTheme="majorHAnsi" w:hAnsiTheme="majorHAnsi"/>
          <w:sz w:val="22"/>
          <w:szCs w:val="22"/>
          <w:lang w:val="it-IT"/>
        </w:rPr>
        <w:t xml:space="preserve">, arriva univoco il messaggio che occorre dare grande spazio all’ascolto, essere sentinelle del cambiamento e formare persone, </w:t>
      </w:r>
      <w:r w:rsidR="00201C52" w:rsidRPr="00F6116E">
        <w:rPr>
          <w:rFonts w:asciiTheme="majorHAnsi" w:hAnsiTheme="majorHAnsi"/>
          <w:sz w:val="22"/>
          <w:szCs w:val="22"/>
          <w:lang w:val="it-IT"/>
        </w:rPr>
        <w:t>donne e uomini</w:t>
      </w:r>
      <w:r w:rsidRPr="00F6116E">
        <w:rPr>
          <w:rFonts w:asciiTheme="majorHAnsi" w:hAnsiTheme="majorHAnsi"/>
          <w:sz w:val="22"/>
          <w:szCs w:val="22"/>
          <w:lang w:val="it-IT"/>
        </w:rPr>
        <w:t>, che abbiano categorie e strumenti intellettivi per affrontare le sfide di domani con duttilità. Non percorsi certi, non risposte precise.</w:t>
      </w:r>
    </w:p>
    <w:p w:rsidR="00CB7DE2" w:rsidRDefault="00CB7DE2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</w:p>
    <w:p w:rsidR="004A4B8D" w:rsidRPr="004A4B8D" w:rsidRDefault="004A4B8D" w:rsidP="004A4B8D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  <w:r w:rsidRPr="004A4B8D">
        <w:rPr>
          <w:rFonts w:asciiTheme="majorHAnsi" w:hAnsiTheme="majorHAnsi"/>
          <w:sz w:val="22"/>
          <w:szCs w:val="22"/>
          <w:lang w:val="it-IT"/>
        </w:rPr>
        <w:t>Siamo tu</w:t>
      </w:r>
      <w:r w:rsidR="004D36E4">
        <w:rPr>
          <w:rFonts w:asciiTheme="majorHAnsi" w:hAnsiTheme="majorHAnsi"/>
          <w:sz w:val="22"/>
          <w:szCs w:val="22"/>
          <w:lang w:val="it-IT"/>
        </w:rPr>
        <w:t>tti parte di un ecosistema nuovo, tecnologico</w:t>
      </w:r>
      <w:r w:rsidRPr="004A4B8D">
        <w:rPr>
          <w:rFonts w:asciiTheme="majorHAnsi" w:hAnsiTheme="majorHAnsi"/>
          <w:sz w:val="22"/>
          <w:szCs w:val="22"/>
          <w:lang w:val="it-IT"/>
        </w:rPr>
        <w:t>, quindi dobbiamo prepararci ad affrontare professioni che non conosciamo e non immaginiamo adesso. Probabilmente saranno simili a quelle già note, ma non saranno le stesse e i nostri figli si troveranno ad affronta</w:t>
      </w:r>
      <w:r w:rsidR="00E97B08">
        <w:rPr>
          <w:rFonts w:asciiTheme="majorHAnsi" w:hAnsiTheme="majorHAnsi"/>
          <w:sz w:val="22"/>
          <w:szCs w:val="22"/>
          <w:lang w:val="it-IT"/>
        </w:rPr>
        <w:t>r</w:t>
      </w:r>
      <w:r w:rsidRPr="004A4B8D">
        <w:rPr>
          <w:rFonts w:asciiTheme="majorHAnsi" w:hAnsiTheme="majorHAnsi"/>
          <w:sz w:val="22"/>
          <w:szCs w:val="22"/>
          <w:lang w:val="it-IT"/>
        </w:rPr>
        <w:t xml:space="preserve">e questo cambiamento quando saranno già </w:t>
      </w:r>
      <w:r w:rsidR="004D36E4">
        <w:rPr>
          <w:rFonts w:asciiTheme="majorHAnsi" w:hAnsiTheme="majorHAnsi"/>
          <w:sz w:val="22"/>
          <w:szCs w:val="22"/>
          <w:lang w:val="it-IT"/>
        </w:rPr>
        <w:t>adulti e formati</w:t>
      </w:r>
      <w:r w:rsidRPr="004A4B8D">
        <w:rPr>
          <w:rFonts w:asciiTheme="majorHAnsi" w:hAnsiTheme="majorHAnsi"/>
          <w:sz w:val="22"/>
          <w:szCs w:val="22"/>
          <w:lang w:val="it-IT"/>
        </w:rPr>
        <w:t xml:space="preserve">. </w:t>
      </w:r>
    </w:p>
    <w:p w:rsidR="004A4B8D" w:rsidRPr="004A4B8D" w:rsidRDefault="004A4B8D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</w:p>
    <w:p w:rsidR="00CB7DE2" w:rsidRPr="00F6116E" w:rsidRDefault="00CB7DE2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  <w:r w:rsidRPr="00F6116E">
        <w:rPr>
          <w:rFonts w:asciiTheme="majorHAnsi" w:hAnsiTheme="majorHAnsi"/>
          <w:sz w:val="22"/>
          <w:szCs w:val="22"/>
          <w:lang w:val="it-IT"/>
        </w:rPr>
        <w:lastRenderedPageBreak/>
        <w:t xml:space="preserve">Il futuro </w:t>
      </w:r>
      <w:r w:rsidR="00E97B08">
        <w:rPr>
          <w:rFonts w:asciiTheme="majorHAnsi" w:hAnsiTheme="majorHAnsi"/>
          <w:sz w:val="22"/>
          <w:szCs w:val="22"/>
          <w:lang w:val="it-IT"/>
        </w:rPr>
        <w:t xml:space="preserve">che li aspetta </w:t>
      </w:r>
      <w:r w:rsidRPr="00F6116E">
        <w:rPr>
          <w:rFonts w:asciiTheme="majorHAnsi" w:hAnsiTheme="majorHAnsi"/>
          <w:sz w:val="22"/>
          <w:szCs w:val="22"/>
          <w:lang w:val="it-IT"/>
        </w:rPr>
        <w:t>non passa più attraverso l’</w:t>
      </w:r>
      <w:proofErr w:type="spellStart"/>
      <w:r w:rsidRPr="00F6116E">
        <w:rPr>
          <w:rFonts w:asciiTheme="majorHAnsi" w:hAnsiTheme="majorHAnsi"/>
          <w:sz w:val="22"/>
          <w:szCs w:val="22"/>
          <w:lang w:val="it-IT"/>
        </w:rPr>
        <w:t>iper</w:t>
      </w:r>
      <w:proofErr w:type="spellEnd"/>
      <w:r w:rsidRPr="00F6116E">
        <w:rPr>
          <w:rFonts w:asciiTheme="majorHAnsi" w:hAnsiTheme="majorHAnsi"/>
          <w:sz w:val="22"/>
          <w:szCs w:val="22"/>
          <w:lang w:val="it-IT"/>
        </w:rPr>
        <w:t>-specializzazione di ieri, ma attraverso l’intelligenza intuitiva e mult</w:t>
      </w:r>
      <w:bookmarkStart w:id="0" w:name="_GoBack"/>
      <w:bookmarkEnd w:id="0"/>
      <w:r w:rsidRPr="00F6116E">
        <w:rPr>
          <w:rFonts w:asciiTheme="majorHAnsi" w:hAnsiTheme="majorHAnsi"/>
          <w:sz w:val="22"/>
          <w:szCs w:val="22"/>
          <w:lang w:val="it-IT"/>
        </w:rPr>
        <w:t>iforme, capace di approdare allo stesso tempo a più lidi diversi, perché i nuovi mezzi di cui disponiamo adesso aprono fini innumerevoli e scenari impensati.</w:t>
      </w:r>
    </w:p>
    <w:p w:rsidR="008A1CDB" w:rsidRDefault="008A1CDB" w:rsidP="004A4B8D">
      <w:pPr>
        <w:rPr>
          <w:lang w:val="it-IT"/>
        </w:rPr>
      </w:pPr>
    </w:p>
    <w:p w:rsidR="00247622" w:rsidRDefault="00247622" w:rsidP="008A1CDB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</w:p>
    <w:p w:rsidR="004A4B8D" w:rsidRPr="008A1CDB" w:rsidRDefault="00072A52" w:rsidP="008A1CDB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  <w:r>
        <w:rPr>
          <w:rFonts w:asciiTheme="majorHAnsi" w:hAnsiTheme="majorHAnsi"/>
          <w:sz w:val="22"/>
          <w:szCs w:val="22"/>
          <w:lang w:val="it-IT"/>
        </w:rPr>
        <w:t xml:space="preserve">Che ruolo </w:t>
      </w:r>
      <w:r w:rsidRPr="00CB37C1">
        <w:rPr>
          <w:rFonts w:asciiTheme="majorHAnsi" w:hAnsiTheme="majorHAnsi"/>
          <w:sz w:val="22"/>
          <w:szCs w:val="22"/>
          <w:lang w:val="it-IT"/>
        </w:rPr>
        <w:t xml:space="preserve">avrà il giovane </w:t>
      </w:r>
      <w:r w:rsidR="004A4B8D" w:rsidRPr="00CB37C1">
        <w:rPr>
          <w:rFonts w:asciiTheme="majorHAnsi" w:hAnsiTheme="majorHAnsi"/>
          <w:sz w:val="22"/>
          <w:szCs w:val="22"/>
          <w:lang w:val="it-IT"/>
        </w:rPr>
        <w:t>domani e</w:t>
      </w:r>
      <w:r w:rsidR="004A4B8D" w:rsidRPr="008A1CDB">
        <w:rPr>
          <w:rFonts w:asciiTheme="majorHAnsi" w:hAnsiTheme="majorHAnsi"/>
          <w:sz w:val="22"/>
          <w:szCs w:val="22"/>
          <w:lang w:val="it-IT"/>
        </w:rPr>
        <w:t xml:space="preserve"> quali strumenti </w:t>
      </w:r>
      <w:r w:rsidR="004A4B8D" w:rsidRPr="00072A52">
        <w:rPr>
          <w:rFonts w:asciiTheme="majorHAnsi" w:hAnsiTheme="majorHAnsi"/>
          <w:sz w:val="22"/>
          <w:szCs w:val="22"/>
          <w:lang w:val="it-IT"/>
        </w:rPr>
        <w:t>dev</w:t>
      </w:r>
      <w:r w:rsidRPr="00072A52">
        <w:rPr>
          <w:rFonts w:asciiTheme="majorHAnsi" w:hAnsiTheme="majorHAnsi"/>
          <w:sz w:val="22"/>
          <w:szCs w:val="22"/>
          <w:lang w:val="it-IT"/>
        </w:rPr>
        <w:t>e</w:t>
      </w:r>
      <w:r w:rsidR="004A4B8D" w:rsidRPr="008A1CDB">
        <w:rPr>
          <w:rFonts w:asciiTheme="majorHAnsi" w:hAnsiTheme="majorHAnsi"/>
          <w:sz w:val="22"/>
          <w:szCs w:val="22"/>
          <w:lang w:val="it-IT"/>
        </w:rPr>
        <w:t xml:space="preserve"> acquisire</w:t>
      </w:r>
      <w:r w:rsidR="008A1CDB" w:rsidRPr="008A1CDB">
        <w:rPr>
          <w:rFonts w:asciiTheme="majorHAnsi" w:hAnsiTheme="majorHAnsi"/>
          <w:sz w:val="22"/>
          <w:szCs w:val="22"/>
          <w:lang w:val="it-IT"/>
        </w:rPr>
        <w:t xml:space="preserve"> oggi</w:t>
      </w:r>
      <w:r w:rsidR="004A4B8D" w:rsidRPr="008A1CDB">
        <w:rPr>
          <w:rFonts w:asciiTheme="majorHAnsi" w:hAnsiTheme="majorHAnsi"/>
          <w:sz w:val="22"/>
          <w:szCs w:val="22"/>
          <w:lang w:val="it-IT"/>
        </w:rPr>
        <w:t>?</w:t>
      </w:r>
    </w:p>
    <w:p w:rsidR="00247622" w:rsidRDefault="00247622" w:rsidP="008A1CDB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</w:p>
    <w:p w:rsidR="004A4B8D" w:rsidRPr="008A1CDB" w:rsidRDefault="008A1CDB" w:rsidP="008A1CDB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  <w:r w:rsidRPr="008A1CDB">
        <w:rPr>
          <w:rFonts w:asciiTheme="majorHAnsi" w:hAnsiTheme="majorHAnsi"/>
          <w:sz w:val="22"/>
          <w:szCs w:val="22"/>
          <w:lang w:val="it-IT"/>
        </w:rPr>
        <w:t>S</w:t>
      </w:r>
      <w:r w:rsidR="004A4B8D" w:rsidRPr="008A1CDB">
        <w:rPr>
          <w:rFonts w:asciiTheme="majorHAnsi" w:hAnsiTheme="majorHAnsi"/>
          <w:sz w:val="22"/>
          <w:szCs w:val="22"/>
          <w:lang w:val="it-IT"/>
        </w:rPr>
        <w:t>icuramente abit</w:t>
      </w:r>
      <w:r w:rsidRPr="008A1CDB">
        <w:rPr>
          <w:rFonts w:asciiTheme="majorHAnsi" w:hAnsiTheme="majorHAnsi"/>
          <w:sz w:val="22"/>
          <w:szCs w:val="22"/>
          <w:lang w:val="it-IT"/>
        </w:rPr>
        <w:t>erà</w:t>
      </w:r>
      <w:r w:rsidR="004A4B8D" w:rsidRPr="008A1CDB">
        <w:rPr>
          <w:rFonts w:asciiTheme="majorHAnsi" w:hAnsiTheme="majorHAnsi"/>
          <w:sz w:val="22"/>
          <w:szCs w:val="22"/>
          <w:lang w:val="it-IT"/>
        </w:rPr>
        <w:t xml:space="preserve"> una </w:t>
      </w:r>
      <w:proofErr w:type="spellStart"/>
      <w:r w:rsidR="004A4B8D" w:rsidRPr="008A1CDB">
        <w:rPr>
          <w:rFonts w:asciiTheme="majorHAnsi" w:hAnsiTheme="majorHAnsi"/>
          <w:sz w:val="22"/>
          <w:szCs w:val="22"/>
          <w:lang w:val="it-IT"/>
        </w:rPr>
        <w:t>smartcity</w:t>
      </w:r>
      <w:proofErr w:type="spellEnd"/>
      <w:r w:rsidR="004A4B8D" w:rsidRPr="008A1CDB">
        <w:rPr>
          <w:rFonts w:asciiTheme="majorHAnsi" w:hAnsiTheme="majorHAnsi"/>
          <w:sz w:val="22"/>
          <w:szCs w:val="22"/>
          <w:lang w:val="it-IT"/>
        </w:rPr>
        <w:t xml:space="preserve">, con tutto quello che a livello di ambiente ed energia ne consegue, </w:t>
      </w:r>
      <w:r w:rsidRPr="008A1CDB">
        <w:rPr>
          <w:rFonts w:asciiTheme="majorHAnsi" w:hAnsiTheme="majorHAnsi"/>
          <w:sz w:val="22"/>
          <w:szCs w:val="22"/>
          <w:lang w:val="it-IT"/>
        </w:rPr>
        <w:t>dovrà avere una mentalità</w:t>
      </w:r>
      <w:r w:rsidR="004A4B8D" w:rsidRPr="008A1CDB">
        <w:rPr>
          <w:rFonts w:asciiTheme="majorHAnsi" w:hAnsiTheme="majorHAnsi"/>
          <w:sz w:val="22"/>
          <w:szCs w:val="22"/>
          <w:lang w:val="it-IT"/>
        </w:rPr>
        <w:t xml:space="preserve"> digitale e pensiero critico</w:t>
      </w:r>
      <w:r w:rsidRPr="008A1CDB">
        <w:rPr>
          <w:rFonts w:asciiTheme="majorHAnsi" w:hAnsiTheme="majorHAnsi"/>
          <w:sz w:val="22"/>
          <w:szCs w:val="22"/>
          <w:lang w:val="it-IT"/>
        </w:rPr>
        <w:t xml:space="preserve"> e dovrà poter scegliere come vivere e comportarsi</w:t>
      </w:r>
      <w:r w:rsidR="004A4B8D" w:rsidRPr="008A1CDB">
        <w:rPr>
          <w:rFonts w:asciiTheme="majorHAnsi" w:hAnsiTheme="majorHAnsi"/>
          <w:sz w:val="22"/>
          <w:szCs w:val="22"/>
          <w:lang w:val="it-IT"/>
        </w:rPr>
        <w:t>.</w:t>
      </w:r>
    </w:p>
    <w:p w:rsidR="00CB7DE2" w:rsidRDefault="00CB7DE2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</w:p>
    <w:p w:rsidR="004A4B8D" w:rsidRDefault="008A1CDB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  <w:r>
        <w:rPr>
          <w:rFonts w:asciiTheme="majorHAnsi" w:hAnsiTheme="majorHAnsi"/>
          <w:sz w:val="22"/>
          <w:szCs w:val="22"/>
          <w:lang w:val="it-IT"/>
        </w:rPr>
        <w:t>Per questo è fondamentale che i ragazzi rafforzino se stessi</w:t>
      </w:r>
      <w:r w:rsidR="00E97B08">
        <w:rPr>
          <w:rFonts w:asciiTheme="majorHAnsi" w:hAnsiTheme="majorHAnsi"/>
          <w:sz w:val="22"/>
          <w:szCs w:val="22"/>
          <w:lang w:val="it-IT"/>
        </w:rPr>
        <w:t xml:space="preserve"> e la loro personalità</w:t>
      </w:r>
      <w:r>
        <w:rPr>
          <w:rFonts w:asciiTheme="majorHAnsi" w:hAnsiTheme="majorHAnsi"/>
          <w:sz w:val="22"/>
          <w:szCs w:val="22"/>
          <w:lang w:val="it-IT"/>
        </w:rPr>
        <w:t xml:space="preserve">, per non </w:t>
      </w:r>
      <w:r w:rsidR="00E97B08">
        <w:rPr>
          <w:rFonts w:asciiTheme="majorHAnsi" w:hAnsiTheme="majorHAnsi"/>
          <w:sz w:val="22"/>
          <w:szCs w:val="22"/>
          <w:lang w:val="it-IT"/>
        </w:rPr>
        <w:t>sparire</w:t>
      </w:r>
      <w:r>
        <w:rPr>
          <w:rFonts w:asciiTheme="majorHAnsi" w:hAnsiTheme="majorHAnsi"/>
          <w:sz w:val="22"/>
          <w:szCs w:val="22"/>
          <w:lang w:val="it-IT"/>
        </w:rPr>
        <w:t xml:space="preserve"> nella rete, per essere attori di primo piano e non avere bisogno di creare identità vuote</w:t>
      </w:r>
      <w:r w:rsidR="00E97B08">
        <w:rPr>
          <w:rFonts w:asciiTheme="majorHAnsi" w:hAnsiTheme="majorHAnsi"/>
          <w:sz w:val="22"/>
          <w:szCs w:val="22"/>
          <w:lang w:val="it-IT"/>
        </w:rPr>
        <w:t xml:space="preserve"> e molteplici</w:t>
      </w:r>
      <w:r>
        <w:rPr>
          <w:rFonts w:asciiTheme="majorHAnsi" w:hAnsiTheme="majorHAnsi"/>
          <w:sz w:val="22"/>
          <w:szCs w:val="22"/>
          <w:lang w:val="it-IT"/>
        </w:rPr>
        <w:t>.</w:t>
      </w:r>
      <w:r w:rsidR="00E97B08">
        <w:rPr>
          <w:rFonts w:asciiTheme="majorHAnsi" w:hAnsiTheme="majorHAnsi"/>
          <w:sz w:val="22"/>
          <w:szCs w:val="22"/>
          <w:lang w:val="it-IT"/>
        </w:rPr>
        <w:t xml:space="preserve"> E se il digitale ci impone di essere sempre online, occorrerà imparare a usare la rete per costruire la propria conoscenza personale, diversa dalle altre e frutto di scelte.</w:t>
      </w:r>
    </w:p>
    <w:p w:rsidR="008A1CDB" w:rsidRPr="00F6116E" w:rsidRDefault="008A1CDB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</w:p>
    <w:p w:rsidR="00C07DD1" w:rsidRDefault="00CB7DE2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  <w:r w:rsidRPr="00F6116E">
        <w:rPr>
          <w:rFonts w:asciiTheme="majorHAnsi" w:hAnsiTheme="majorHAnsi"/>
          <w:sz w:val="22"/>
          <w:szCs w:val="22"/>
          <w:lang w:val="it-IT"/>
        </w:rPr>
        <w:t xml:space="preserve">La ricerca passa necessariamente attraverso il recupero dell’umanesimo e della tradizione. Certo, un umanesimo 4.0, rinnovato e da riscrivere, ma che diventa </w:t>
      </w:r>
      <w:r w:rsidR="00201C52" w:rsidRPr="00F6116E">
        <w:rPr>
          <w:rFonts w:asciiTheme="majorHAnsi" w:hAnsiTheme="majorHAnsi"/>
          <w:sz w:val="22"/>
          <w:szCs w:val="22"/>
          <w:lang w:val="it-IT"/>
        </w:rPr>
        <w:t>una</w:t>
      </w:r>
      <w:r w:rsidRPr="00F6116E">
        <w:rPr>
          <w:rFonts w:asciiTheme="majorHAnsi" w:hAnsiTheme="majorHAnsi"/>
          <w:sz w:val="22"/>
          <w:szCs w:val="22"/>
          <w:lang w:val="it-IT"/>
        </w:rPr>
        <w:t xml:space="preserve"> fonte</w:t>
      </w:r>
      <w:r w:rsidRPr="00CB7DE2">
        <w:rPr>
          <w:rFonts w:asciiTheme="majorHAnsi" w:hAnsiTheme="majorHAnsi"/>
          <w:sz w:val="22"/>
          <w:szCs w:val="22"/>
          <w:lang w:val="it-IT"/>
        </w:rPr>
        <w:t xml:space="preserve"> a cui attingere per rafforzare la nostra identità attraverso la conoscenza e potenziare capacità ormai sbiadite e uniformate</w:t>
      </w:r>
      <w:r w:rsidR="00C07DD1">
        <w:rPr>
          <w:rFonts w:asciiTheme="majorHAnsi" w:hAnsiTheme="majorHAnsi"/>
          <w:sz w:val="22"/>
          <w:szCs w:val="22"/>
          <w:lang w:val="it-IT"/>
        </w:rPr>
        <w:t>.</w:t>
      </w:r>
    </w:p>
    <w:p w:rsidR="00046592" w:rsidRDefault="00046592" w:rsidP="00E46A8F">
      <w:pPr>
        <w:shd w:val="clear" w:color="auto" w:fill="FFFFFF" w:themeFill="background1"/>
        <w:jc w:val="both"/>
        <w:rPr>
          <w:rFonts w:asciiTheme="majorHAnsi" w:hAnsiTheme="majorHAnsi"/>
          <w:sz w:val="22"/>
          <w:szCs w:val="22"/>
          <w:lang w:val="it-IT"/>
        </w:rPr>
      </w:pPr>
    </w:p>
    <w:p w:rsidR="00AD1ED9" w:rsidRDefault="00C07DD1" w:rsidP="00CB7DE2">
      <w:pPr>
        <w:jc w:val="both"/>
        <w:rPr>
          <w:rFonts w:asciiTheme="majorHAnsi" w:hAnsiTheme="majorHAnsi"/>
          <w:sz w:val="22"/>
          <w:szCs w:val="22"/>
          <w:lang w:val="it-IT"/>
        </w:rPr>
      </w:pPr>
      <w:r>
        <w:rPr>
          <w:rFonts w:asciiTheme="majorHAnsi" w:hAnsiTheme="majorHAnsi"/>
          <w:sz w:val="22"/>
          <w:szCs w:val="22"/>
          <w:lang w:val="it-IT"/>
        </w:rPr>
        <w:t xml:space="preserve">In </w:t>
      </w:r>
      <w:r w:rsidR="008A47E2">
        <w:rPr>
          <w:rFonts w:asciiTheme="majorHAnsi" w:hAnsiTheme="majorHAnsi"/>
          <w:sz w:val="22"/>
          <w:szCs w:val="22"/>
          <w:lang w:val="it-IT"/>
        </w:rPr>
        <w:t>questa stessa direzione va il bisogno di ri</w:t>
      </w:r>
      <w:r>
        <w:rPr>
          <w:rFonts w:asciiTheme="majorHAnsi" w:hAnsiTheme="majorHAnsi"/>
          <w:sz w:val="22"/>
          <w:szCs w:val="22"/>
          <w:lang w:val="it-IT"/>
        </w:rPr>
        <w:t>dare valore al tempo, quello pubblico e quello privato, ma soprattutto al tempo della cura della persona, di sé, ritrova</w:t>
      </w:r>
      <w:r w:rsidR="00AD1ED9">
        <w:rPr>
          <w:rFonts w:asciiTheme="majorHAnsi" w:hAnsiTheme="majorHAnsi"/>
          <w:sz w:val="22"/>
          <w:szCs w:val="22"/>
          <w:lang w:val="it-IT"/>
        </w:rPr>
        <w:t>ndo la dimensione</w:t>
      </w:r>
      <w:r>
        <w:rPr>
          <w:rFonts w:asciiTheme="majorHAnsi" w:hAnsiTheme="majorHAnsi"/>
          <w:sz w:val="22"/>
          <w:szCs w:val="22"/>
          <w:lang w:val="it-IT"/>
        </w:rPr>
        <w:t xml:space="preserve"> della riflessione</w:t>
      </w:r>
      <w:r w:rsidR="00AD1ED9">
        <w:rPr>
          <w:rFonts w:asciiTheme="majorHAnsi" w:hAnsiTheme="majorHAnsi"/>
          <w:sz w:val="22"/>
          <w:szCs w:val="22"/>
          <w:lang w:val="it-IT"/>
        </w:rPr>
        <w:t xml:space="preserve"> e della ricerca di risposte. </w:t>
      </w:r>
    </w:p>
    <w:p w:rsidR="00247622" w:rsidRDefault="00247622" w:rsidP="00CB5EE5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:rsidR="00E9401E" w:rsidRDefault="00AD1ED9" w:rsidP="00CB5EE5">
      <w:pPr>
        <w:jc w:val="both"/>
        <w:rPr>
          <w:rFonts w:asciiTheme="majorHAnsi" w:hAnsiTheme="majorHAnsi"/>
          <w:sz w:val="22"/>
          <w:szCs w:val="22"/>
          <w:lang w:val="it-IT"/>
        </w:rPr>
      </w:pPr>
      <w:r>
        <w:rPr>
          <w:rFonts w:asciiTheme="majorHAnsi" w:hAnsiTheme="majorHAnsi"/>
          <w:sz w:val="22"/>
          <w:szCs w:val="22"/>
          <w:lang w:val="it-IT"/>
        </w:rPr>
        <w:t xml:space="preserve">È proprio qui che si gioca l’incontro tra le generazioni:  </w:t>
      </w:r>
      <w:r w:rsidR="00F6116E">
        <w:rPr>
          <w:rFonts w:asciiTheme="majorHAnsi" w:hAnsiTheme="majorHAnsi"/>
          <w:sz w:val="22"/>
          <w:szCs w:val="22"/>
          <w:lang w:val="it-IT"/>
        </w:rPr>
        <w:t xml:space="preserve">gli adulti continueranno a suggerire interrogativi a cui i </w:t>
      </w:r>
      <w:r>
        <w:rPr>
          <w:rFonts w:asciiTheme="majorHAnsi" w:hAnsiTheme="majorHAnsi"/>
          <w:sz w:val="22"/>
          <w:szCs w:val="22"/>
          <w:lang w:val="it-IT"/>
        </w:rPr>
        <w:t xml:space="preserve">giovani </w:t>
      </w:r>
      <w:r w:rsidR="00E46A8F">
        <w:rPr>
          <w:rFonts w:asciiTheme="majorHAnsi" w:hAnsiTheme="majorHAnsi"/>
          <w:sz w:val="22"/>
          <w:szCs w:val="22"/>
          <w:lang w:val="it-IT"/>
        </w:rPr>
        <w:t>troveranno risposte</w:t>
      </w:r>
      <w:r w:rsidR="00F33552">
        <w:rPr>
          <w:rFonts w:asciiTheme="majorHAnsi" w:hAnsiTheme="majorHAnsi"/>
          <w:sz w:val="22"/>
          <w:szCs w:val="22"/>
          <w:lang w:val="it-IT"/>
        </w:rPr>
        <w:t xml:space="preserve"> con nuovi strumenti</w:t>
      </w:r>
      <w:r w:rsidR="00201C52">
        <w:rPr>
          <w:rFonts w:asciiTheme="majorHAnsi" w:hAnsiTheme="majorHAnsi"/>
          <w:sz w:val="22"/>
          <w:szCs w:val="22"/>
          <w:lang w:val="it-IT"/>
        </w:rPr>
        <w:t>.</w:t>
      </w:r>
    </w:p>
    <w:p w:rsidR="00CB5EE5" w:rsidRDefault="00CB5EE5" w:rsidP="00CB5EE5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:rsidR="00CB5EE5" w:rsidRPr="00CB5EE5" w:rsidRDefault="00CB5EE5" w:rsidP="00CB5EE5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CB5EE5">
        <w:rPr>
          <w:rFonts w:asciiTheme="majorHAnsi" w:eastAsiaTheme="minorHAnsi" w:hAnsiTheme="majorHAnsi"/>
          <w:spacing w:val="6"/>
          <w:sz w:val="18"/>
          <w:szCs w:val="18"/>
          <w:shd w:val="clear" w:color="auto" w:fill="FFFFFF"/>
          <w:lang w:eastAsia="en-US"/>
        </w:rPr>
        <w:t>Ufficio</w:t>
      </w:r>
      <w:proofErr w:type="spellEnd"/>
      <w:r w:rsidRPr="00CB5EE5">
        <w:rPr>
          <w:rFonts w:asciiTheme="majorHAnsi" w:eastAsiaTheme="minorHAnsi" w:hAnsiTheme="majorHAnsi"/>
          <w:spacing w:val="6"/>
          <w:sz w:val="18"/>
          <w:szCs w:val="18"/>
          <w:shd w:val="clear" w:color="auto" w:fill="FFFFFF"/>
          <w:lang w:eastAsia="en-US"/>
        </w:rPr>
        <w:t xml:space="preserve"> </w:t>
      </w:r>
      <w:proofErr w:type="spellStart"/>
      <w:r w:rsidRPr="00CB5EE5">
        <w:rPr>
          <w:rFonts w:asciiTheme="majorHAnsi" w:eastAsiaTheme="minorHAnsi" w:hAnsiTheme="majorHAnsi"/>
          <w:spacing w:val="6"/>
          <w:sz w:val="18"/>
          <w:szCs w:val="18"/>
          <w:shd w:val="clear" w:color="auto" w:fill="FFFFFF"/>
          <w:lang w:eastAsia="en-US"/>
        </w:rPr>
        <w:t>Stampa</w:t>
      </w:r>
      <w:proofErr w:type="spellEnd"/>
      <w:r w:rsidRPr="00CB5EE5">
        <w:rPr>
          <w:rFonts w:asciiTheme="majorHAnsi" w:eastAsiaTheme="minorHAnsi" w:hAnsiTheme="majorHAnsi"/>
          <w:spacing w:val="6"/>
          <w:sz w:val="18"/>
          <w:szCs w:val="18"/>
          <w:shd w:val="clear" w:color="auto" w:fill="FFFFFF"/>
          <w:lang w:eastAsia="en-US"/>
        </w:rPr>
        <w:t xml:space="preserve">: </w:t>
      </w:r>
      <w:r>
        <w:rPr>
          <w:rFonts w:asciiTheme="majorHAnsi" w:eastAsiaTheme="minorHAnsi" w:hAnsiTheme="majorHAnsi"/>
          <w:spacing w:val="6"/>
          <w:sz w:val="18"/>
          <w:szCs w:val="18"/>
          <w:shd w:val="clear" w:color="auto" w:fill="FFFFFF"/>
          <w:lang w:eastAsia="en-US"/>
        </w:rPr>
        <w:t>CBO Communication By Objectives</w:t>
      </w:r>
      <w:r w:rsidRPr="00CB5EE5">
        <w:rPr>
          <w:rFonts w:asciiTheme="majorHAnsi" w:eastAsiaTheme="minorHAnsi" w:hAnsiTheme="majorHAnsi"/>
          <w:spacing w:val="6"/>
          <w:sz w:val="18"/>
          <w:szCs w:val="18"/>
          <w:shd w:val="clear" w:color="auto" w:fill="FFFFFF"/>
          <w:lang w:eastAsia="en-US"/>
        </w:rPr>
        <w:t xml:space="preserve"> 02 85458311</w:t>
      </w:r>
      <w:r>
        <w:rPr>
          <w:rFonts w:asciiTheme="majorHAnsi" w:eastAsiaTheme="minorHAnsi" w:hAnsiTheme="majorHAnsi"/>
          <w:spacing w:val="6"/>
          <w:sz w:val="18"/>
          <w:szCs w:val="18"/>
          <w:shd w:val="clear" w:color="auto" w:fill="FFFFFF"/>
          <w:lang w:eastAsia="en-US"/>
        </w:rPr>
        <w:t xml:space="preserve">, </w:t>
      </w:r>
      <w:r w:rsidRPr="00CB5EE5">
        <w:rPr>
          <w:rFonts w:asciiTheme="majorHAnsi" w:eastAsiaTheme="minorHAnsi" w:hAnsiTheme="majorHAnsi"/>
          <w:spacing w:val="6"/>
          <w:sz w:val="18"/>
          <w:szCs w:val="18"/>
          <w:shd w:val="clear" w:color="auto" w:fill="FFFFFF"/>
          <w:lang w:eastAsia="en-US"/>
        </w:rPr>
        <w:t>amina.piciotti@cbopr.com</w:t>
      </w:r>
      <w:r>
        <w:rPr>
          <w:rFonts w:asciiTheme="majorHAnsi" w:eastAsiaTheme="minorHAnsi" w:hAnsiTheme="majorHAnsi"/>
          <w:spacing w:val="6"/>
          <w:sz w:val="18"/>
          <w:szCs w:val="18"/>
          <w:shd w:val="clear" w:color="auto" w:fill="FFFFFF"/>
          <w:lang w:eastAsia="en-US"/>
        </w:rPr>
        <w:t>, l.pavone@cbopr.com</w:t>
      </w:r>
    </w:p>
    <w:sectPr w:rsidR="00CB5EE5" w:rsidRPr="00CB5EE5" w:rsidSect="00C07DC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78" w:rsidRDefault="00CD7978" w:rsidP="00DE0AB0">
      <w:r>
        <w:separator/>
      </w:r>
    </w:p>
  </w:endnote>
  <w:endnote w:type="continuationSeparator" w:id="0">
    <w:p w:rsidR="00CD7978" w:rsidRDefault="00CD7978" w:rsidP="00DE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F5" w:rsidRDefault="00D96CF5">
    <w:pPr>
      <w:pStyle w:val="Pidipagina"/>
      <w:contextualSpacing/>
      <w:rPr>
        <w:rFonts w:asciiTheme="majorHAnsi" w:hAnsiTheme="majorHAnsi"/>
        <w:sz w:val="18"/>
        <w:szCs w:val="18"/>
        <w:lang w:val="it-IT"/>
      </w:rPr>
    </w:pPr>
    <w:r w:rsidRPr="00D96CF5">
      <w:rPr>
        <w:rFonts w:asciiTheme="majorHAnsi" w:hAnsiTheme="majorHAnsi"/>
        <w:sz w:val="18"/>
        <w:szCs w:val="18"/>
        <w:lang w:val="it-IT"/>
      </w:rPr>
      <w:t xml:space="preserve">Con il patrocinio di: </w:t>
    </w:r>
  </w:p>
  <w:p w:rsidR="00D96CF5" w:rsidRPr="00D96CF5" w:rsidRDefault="00D96CF5">
    <w:pPr>
      <w:pStyle w:val="Pidipagina"/>
      <w:contextualSpacing/>
      <w:rPr>
        <w:lang w:val="it-IT"/>
      </w:rPr>
    </w:pPr>
    <w:r>
      <w:rPr>
        <w:lang w:val="it-IT"/>
      </w:rPr>
      <w:t xml:space="preserve"> </w:t>
    </w:r>
    <w:r>
      <w:rPr>
        <w:noProof/>
        <w:lang w:val="it-IT" w:eastAsia="it-IT"/>
      </w:rPr>
      <w:drawing>
        <wp:inline distT="0" distB="0" distL="0" distR="0">
          <wp:extent cx="1056810" cy="357809"/>
          <wp:effectExtent l="0" t="0" r="0" b="4445"/>
          <wp:docPr id="4" name="Immagine 4" descr="logo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917" cy="35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it-IT"/>
      </w:rPr>
      <w:t xml:space="preserve">             </w:t>
    </w:r>
    <w:r w:rsidRPr="00D96CF5">
      <w:rPr>
        <w:noProof/>
        <w:lang w:val="it-IT" w:eastAsia="it-IT"/>
      </w:rPr>
      <w:drawing>
        <wp:inline distT="0" distB="0" distL="0" distR="0">
          <wp:extent cx="604299" cy="548640"/>
          <wp:effectExtent l="0" t="0" r="5715" b="3810"/>
          <wp:docPr id="5" name="Immagine 5" descr="logo-fidae-fondo-bi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fidae-fondo-bianc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11"/>
                  <a:stretch/>
                </pic:blipFill>
                <pic:spPr bwMode="auto">
                  <a:xfrm>
                    <a:off x="0" y="0"/>
                    <a:ext cx="604360" cy="548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78" w:rsidRDefault="00CD7978" w:rsidP="00DE0AB0">
      <w:r>
        <w:separator/>
      </w:r>
    </w:p>
  </w:footnote>
  <w:footnote w:type="continuationSeparator" w:id="0">
    <w:p w:rsidR="00CD7978" w:rsidRDefault="00CD7978" w:rsidP="00DE0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AB0" w:rsidRDefault="00DE0AB0" w:rsidP="003777C4">
    <w:pPr>
      <w:pStyle w:val="Intestazione"/>
      <w:tabs>
        <w:tab w:val="clear" w:pos="4819"/>
        <w:tab w:val="clear" w:pos="9638"/>
        <w:tab w:val="left" w:pos="142"/>
        <w:tab w:val="center" w:pos="4395"/>
        <w:tab w:val="right" w:pos="8931"/>
      </w:tabs>
    </w:pPr>
    <w:r>
      <w:rPr>
        <w:noProof/>
        <w:lang w:val="it-IT" w:eastAsia="it-IT"/>
      </w:rPr>
      <w:drawing>
        <wp:inline distT="0" distB="0" distL="0" distR="0">
          <wp:extent cx="993371" cy="678996"/>
          <wp:effectExtent l="0" t="0" r="0" b="6985"/>
          <wp:docPr id="2" name="Immagine 2" descr="Z:\Suore Marcelline\convegno 14 ottobre 2017\Loghi\San Car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Suore Marcelline\convegno 14 ottobre 2017\Loghi\San Car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581" cy="67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77C4">
      <w:tab/>
    </w:r>
    <w:r w:rsidRPr="00DE0AB0">
      <w:rPr>
        <w:noProof/>
        <w:lang w:val="it-IT" w:eastAsia="it-IT"/>
      </w:rPr>
      <w:drawing>
        <wp:inline distT="0" distB="0" distL="0" distR="0">
          <wp:extent cx="1421316" cy="659845"/>
          <wp:effectExtent l="0" t="0" r="762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454" cy="65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77C4">
      <w:tab/>
    </w:r>
    <w:r w:rsidR="003777C4">
      <w:rPr>
        <w:noProof/>
        <w:lang w:val="it-IT" w:eastAsia="it-IT"/>
      </w:rPr>
      <w:drawing>
        <wp:inline distT="0" distB="0" distL="0" distR="0">
          <wp:extent cx="1741335" cy="397317"/>
          <wp:effectExtent l="0" t="0" r="0" b="317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7"/>
                  <a:stretch/>
                </pic:blipFill>
                <pic:spPr bwMode="auto">
                  <a:xfrm>
                    <a:off x="0" y="0"/>
                    <a:ext cx="1756609" cy="4008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1E"/>
    <w:rsid w:val="00004EC1"/>
    <w:rsid w:val="00022F32"/>
    <w:rsid w:val="00046592"/>
    <w:rsid w:val="00072A52"/>
    <w:rsid w:val="00167001"/>
    <w:rsid w:val="0017610A"/>
    <w:rsid w:val="00201C52"/>
    <w:rsid w:val="00247622"/>
    <w:rsid w:val="00371BE7"/>
    <w:rsid w:val="003777C4"/>
    <w:rsid w:val="004A4B8D"/>
    <w:rsid w:val="004D36E4"/>
    <w:rsid w:val="00557E11"/>
    <w:rsid w:val="0067591C"/>
    <w:rsid w:val="0068114B"/>
    <w:rsid w:val="00793E6C"/>
    <w:rsid w:val="008A1CDB"/>
    <w:rsid w:val="008A47E2"/>
    <w:rsid w:val="008B642B"/>
    <w:rsid w:val="00935096"/>
    <w:rsid w:val="00987AC1"/>
    <w:rsid w:val="00A65A95"/>
    <w:rsid w:val="00AD1ED9"/>
    <w:rsid w:val="00B02E4B"/>
    <w:rsid w:val="00B25E86"/>
    <w:rsid w:val="00C07DC8"/>
    <w:rsid w:val="00C07DD1"/>
    <w:rsid w:val="00C530CD"/>
    <w:rsid w:val="00C72D2F"/>
    <w:rsid w:val="00C74974"/>
    <w:rsid w:val="00CB37C1"/>
    <w:rsid w:val="00CB5EE5"/>
    <w:rsid w:val="00CB7DE2"/>
    <w:rsid w:val="00CD7978"/>
    <w:rsid w:val="00D96CF5"/>
    <w:rsid w:val="00DE0AB0"/>
    <w:rsid w:val="00E46A8F"/>
    <w:rsid w:val="00E9401E"/>
    <w:rsid w:val="00E97B08"/>
    <w:rsid w:val="00F33552"/>
    <w:rsid w:val="00F6116E"/>
    <w:rsid w:val="00FA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5E8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E86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E1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E11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E0A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AB0"/>
  </w:style>
  <w:style w:type="paragraph" w:styleId="Pidipagina">
    <w:name w:val="footer"/>
    <w:basedOn w:val="Normale"/>
    <w:link w:val="PidipaginaCarattere"/>
    <w:uiPriority w:val="99"/>
    <w:unhideWhenUsed/>
    <w:rsid w:val="00DE0A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5E8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E86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E1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E11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E0A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AB0"/>
  </w:style>
  <w:style w:type="paragraph" w:styleId="Pidipagina">
    <w:name w:val="footer"/>
    <w:basedOn w:val="Normale"/>
    <w:link w:val="PidipaginaCarattere"/>
    <w:uiPriority w:val="99"/>
    <w:unhideWhenUsed/>
    <w:rsid w:val="00DE0A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9E85A2-5C6A-4CA2-87E7-7C3155B8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3566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</dc:creator>
  <cp:lastModifiedBy>X22158</cp:lastModifiedBy>
  <cp:revision>2</cp:revision>
  <cp:lastPrinted>2017-11-21T17:04:00Z</cp:lastPrinted>
  <dcterms:created xsi:type="dcterms:W3CDTF">2017-11-23T09:47:00Z</dcterms:created>
  <dcterms:modified xsi:type="dcterms:W3CDTF">2017-11-23T09:47:00Z</dcterms:modified>
</cp:coreProperties>
</file>