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FF0000"/>
          <w:spacing w:val="0"/>
          <w:position w:val="0"/>
          <w:sz w:val="56"/>
          <w:shd w:fill="auto" w:val="clear"/>
        </w:rPr>
      </w:pPr>
      <w:r>
        <w:object w:dxaOrig="10020" w:dyaOrig="5636">
          <v:rect xmlns:o="urn:schemas-microsoft-com:office:office" xmlns:v="urn:schemas-microsoft-com:vml" id="rectole0000000000" style="width:501.000000pt;height:281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i/>
          <w:color w:val="FF0000"/>
          <w:spacing w:val="0"/>
          <w:position w:val="0"/>
          <w:sz w:val="56"/>
          <w:shd w:fill="auto" w:val="clear"/>
        </w:rPr>
        <w:t xml:space="preserve">Se arrivi da </w:t>
      </w:r>
      <w:r>
        <w:rPr>
          <w:rFonts w:ascii="Calibri" w:hAnsi="Calibri" w:cs="Calibri" w:eastAsia="Calibri"/>
          <w:b/>
          <w:i/>
          <w:color w:val="FF0000"/>
          <w:spacing w:val="0"/>
          <w:position w:val="0"/>
          <w:sz w:val="56"/>
          <w:shd w:fill="auto" w:val="clear"/>
        </w:rPr>
        <w:t xml:space="preserve">Brescia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009" w:dyaOrig="5629">
          <v:rect xmlns:o="urn:schemas-microsoft-com:office:office" xmlns:v="urn:schemas-microsoft-com:vml" id="rectole0000000001" style="width:500.450000pt;height:281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i/>
          <w:color w:val="FF0000"/>
          <w:spacing w:val="0"/>
          <w:position w:val="0"/>
          <w:sz w:val="64"/>
          <w:shd w:fill="auto" w:val="clear"/>
        </w:rPr>
        <w:t xml:space="preserve">Se arrivi da </w:t>
      </w:r>
      <w:r>
        <w:rPr>
          <w:rFonts w:ascii="Calibri" w:hAnsi="Calibri" w:cs="Calibri" w:eastAsia="Calibri"/>
          <w:b/>
          <w:i/>
          <w:color w:val="FF0000"/>
          <w:spacing w:val="0"/>
          <w:position w:val="0"/>
          <w:sz w:val="64"/>
          <w:shd w:fill="auto" w:val="clear"/>
        </w:rPr>
        <w:t xml:space="preserve">Bergamo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10084" w:dyaOrig="5671">
          <v:rect xmlns:o="urn:schemas-microsoft-com:office:office" xmlns:v="urn:schemas-microsoft-com:vml" id="rectole0000000002" style="width:504.200000pt;height:283.5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Calibri" w:hAnsi="Calibri" w:cs="Calibri" w:eastAsia="Calibri"/>
          <w:i/>
          <w:color w:val="FF0000"/>
          <w:spacing w:val="0"/>
          <w:position w:val="0"/>
          <w:sz w:val="64"/>
          <w:shd w:fill="auto" w:val="clear"/>
        </w:rPr>
        <w:t xml:space="preserve">Se arrivi da </w:t>
      </w:r>
      <w:r>
        <w:rPr>
          <w:rFonts w:ascii="Calibri" w:hAnsi="Calibri" w:cs="Calibri" w:eastAsia="Calibri"/>
          <w:b/>
          <w:i/>
          <w:color w:val="FF0000"/>
          <w:spacing w:val="0"/>
          <w:position w:val="0"/>
          <w:sz w:val="64"/>
          <w:shd w:fill="auto" w:val="clear"/>
        </w:rPr>
        <w:t xml:space="preserve">Mantova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10073" w:dyaOrig="5665">
          <v:rect xmlns:o="urn:schemas-microsoft-com:office:office" xmlns:v="urn:schemas-microsoft-com:vml" id="rectole0000000003" style="width:503.650000pt;height:283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Calibri" w:hAnsi="Calibri" w:cs="Calibri" w:eastAsia="Calibri"/>
          <w:i/>
          <w:color w:val="FF0000"/>
          <w:spacing w:val="0"/>
          <w:position w:val="0"/>
          <w:sz w:val="64"/>
          <w:shd w:fill="auto" w:val="clear"/>
        </w:rPr>
        <w:t xml:space="preserve">Se arrivi da </w:t>
      </w:r>
      <w:r>
        <w:rPr>
          <w:rFonts w:ascii="Calibri" w:hAnsi="Calibri" w:cs="Calibri" w:eastAsia="Calibri"/>
          <w:b/>
          <w:i/>
          <w:color w:val="FF0000"/>
          <w:spacing w:val="0"/>
          <w:position w:val="0"/>
          <w:sz w:val="64"/>
          <w:shd w:fill="auto" w:val="clear"/>
        </w:rPr>
        <w:t xml:space="preserve">Milano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